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066" w:rsidRDefault="00367066" w:rsidP="00367066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12FD110A" wp14:editId="11836402">
            <wp:simplePos x="0" y="0"/>
            <wp:positionH relativeFrom="column">
              <wp:posOffset>2877820</wp:posOffset>
            </wp:positionH>
            <wp:positionV relativeFrom="paragraph">
              <wp:posOffset>-125730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367066" w:rsidRPr="00F21DA1" w:rsidTr="00367066">
        <w:trPr>
          <w:trHeight w:val="2011"/>
          <w:jc w:val="center"/>
        </w:trPr>
        <w:tc>
          <w:tcPr>
            <w:tcW w:w="4162" w:type="dxa"/>
          </w:tcPr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4B69CB" w:rsidRDefault="004B69CB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937A16" wp14:editId="23BF81CC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47180122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367066" w:rsidRDefault="00367066" w:rsidP="00367066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4B69CB" w:rsidRDefault="004B69CB" w:rsidP="00367066">
            <w:pPr>
              <w:jc w:val="center"/>
              <w:rPr>
                <w:sz w:val="28"/>
                <w:szCs w:val="28"/>
              </w:rPr>
            </w:pPr>
          </w:p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0B1B2B">
        <w:rPr>
          <w:b/>
          <w:sz w:val="36"/>
          <w:szCs w:val="36"/>
        </w:rPr>
        <w:t xml:space="preserve"> 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B1B2B">
        <w:rPr>
          <w:sz w:val="28"/>
          <w:szCs w:val="28"/>
        </w:rPr>
        <w:t>16</w:t>
      </w:r>
      <w:r w:rsidR="00E31753">
        <w:rPr>
          <w:sz w:val="28"/>
          <w:szCs w:val="28"/>
        </w:rPr>
        <w:t xml:space="preserve"> </w:t>
      </w:r>
      <w:r w:rsidR="00A72A66">
        <w:rPr>
          <w:sz w:val="28"/>
          <w:szCs w:val="28"/>
        </w:rPr>
        <w:t>февраля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190F4A">
        <w:rPr>
          <w:sz w:val="28"/>
          <w:szCs w:val="28"/>
        </w:rPr>
        <w:t>3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</w:t>
      </w:r>
      <w:r w:rsidR="00DD65B9">
        <w:rPr>
          <w:sz w:val="28"/>
          <w:szCs w:val="28"/>
        </w:rPr>
        <w:t xml:space="preserve">   </w:t>
      </w:r>
      <w:r w:rsidR="002B2F17">
        <w:rPr>
          <w:sz w:val="28"/>
          <w:szCs w:val="28"/>
        </w:rPr>
        <w:t xml:space="preserve"> </w:t>
      </w:r>
      <w:r w:rsidR="00DD65B9">
        <w:rPr>
          <w:sz w:val="28"/>
          <w:szCs w:val="28"/>
        </w:rPr>
        <w:t xml:space="preserve"> </w:t>
      </w:r>
      <w:r w:rsidR="00A72A66">
        <w:rPr>
          <w:sz w:val="28"/>
          <w:szCs w:val="28"/>
        </w:rPr>
        <w:t xml:space="preserve">           </w:t>
      </w:r>
      <w:r w:rsidR="000B1B2B">
        <w:rPr>
          <w:sz w:val="28"/>
          <w:szCs w:val="28"/>
        </w:rPr>
        <w:t xml:space="preserve">      </w:t>
      </w:r>
      <w:r w:rsidR="00A72A66">
        <w:rPr>
          <w:sz w:val="28"/>
          <w:szCs w:val="28"/>
        </w:rPr>
        <w:t xml:space="preserve">      </w:t>
      </w:r>
      <w:r>
        <w:rPr>
          <w:sz w:val="28"/>
          <w:szCs w:val="28"/>
        </w:rPr>
        <w:t>№</w:t>
      </w:r>
      <w:r w:rsidR="000B1B2B">
        <w:rPr>
          <w:sz w:val="28"/>
          <w:szCs w:val="28"/>
        </w:rPr>
        <w:t>259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CF758C" w:rsidRDefault="000F3E2C" w:rsidP="002436B4">
            <w:pPr>
              <w:jc w:val="both"/>
              <w:rPr>
                <w:b/>
                <w:bCs/>
                <w:sz w:val="28"/>
                <w:szCs w:val="28"/>
              </w:rPr>
            </w:pPr>
            <w:r w:rsidRPr="000F3E2C">
              <w:rPr>
                <w:b/>
                <w:sz w:val="28"/>
                <w:szCs w:val="28"/>
              </w:rPr>
              <w:t>О</w:t>
            </w:r>
            <w:r w:rsidR="00CF758C" w:rsidRPr="000F3E2C">
              <w:rPr>
                <w:b/>
                <w:sz w:val="28"/>
                <w:szCs w:val="28"/>
              </w:rPr>
              <w:t xml:space="preserve"> </w:t>
            </w:r>
            <w:r w:rsidR="00E31753">
              <w:rPr>
                <w:b/>
                <w:bCs/>
                <w:sz w:val="28"/>
                <w:szCs w:val="28"/>
              </w:rPr>
              <w:t xml:space="preserve">внесении изменений </w:t>
            </w:r>
            <w:r w:rsidR="008252CD">
              <w:rPr>
                <w:b/>
                <w:bCs/>
                <w:sz w:val="28"/>
                <w:szCs w:val="28"/>
              </w:rPr>
              <w:t xml:space="preserve">в </w:t>
            </w:r>
            <w:r w:rsidR="00A72A66">
              <w:rPr>
                <w:b/>
                <w:bCs/>
                <w:color w:val="000000"/>
                <w:sz w:val="28"/>
                <w:szCs w:val="28"/>
              </w:rPr>
              <w:t>Положение</w:t>
            </w:r>
            <w:r w:rsidR="00A72A66" w:rsidRPr="00700821">
              <w:rPr>
                <w:b/>
                <w:bCs/>
                <w:color w:val="000000"/>
                <w:sz w:val="28"/>
                <w:szCs w:val="28"/>
              </w:rPr>
              <w:t xml:space="preserve"> о муниципальном контроле </w:t>
            </w:r>
            <w:bookmarkStart w:id="0" w:name="_Hlk79656449"/>
            <w:r w:rsidR="002436B4" w:rsidRPr="002436B4">
              <w:rPr>
                <w:b/>
                <w:color w:val="000000"/>
                <w:sz w:val="28"/>
                <w:szCs w:val="28"/>
              </w:rPr>
              <w:t>за исполнением единой теплоснабжающей организацией обязательств по строительству, реконструкции и (или) модер</w:t>
            </w:r>
            <w:r w:rsidR="002436B4">
              <w:rPr>
                <w:b/>
                <w:color w:val="000000"/>
                <w:sz w:val="28"/>
                <w:szCs w:val="28"/>
              </w:rPr>
              <w:t xml:space="preserve">низации объектов теплоснабжения </w:t>
            </w:r>
            <w:r w:rsidR="002436B4" w:rsidRPr="002436B4">
              <w:rPr>
                <w:b/>
                <w:color w:val="000000"/>
                <w:sz w:val="28"/>
                <w:szCs w:val="28"/>
              </w:rPr>
              <w:t>в</w:t>
            </w:r>
            <w:bookmarkEnd w:id="0"/>
            <w:r w:rsidR="002436B4" w:rsidRPr="002436B4">
              <w:rPr>
                <w:b/>
                <w:color w:val="000000"/>
                <w:sz w:val="28"/>
                <w:szCs w:val="28"/>
              </w:rPr>
              <w:t xml:space="preserve"> муниципальном образовании «Муниципальный округ Увинский район Удмуртской Республики»</w:t>
            </w:r>
            <w:r w:rsidR="002436B4" w:rsidRPr="0089131B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E47CC0" w:rsidRDefault="00E47CC0" w:rsidP="00E47CC0">
      <w:pPr>
        <w:jc w:val="both"/>
        <w:rPr>
          <w:b/>
          <w:sz w:val="28"/>
          <w:szCs w:val="28"/>
        </w:rPr>
      </w:pPr>
    </w:p>
    <w:p w:rsidR="00367066" w:rsidRDefault="00367066" w:rsidP="00E47CC0">
      <w:pPr>
        <w:jc w:val="both"/>
        <w:rPr>
          <w:b/>
          <w:sz w:val="28"/>
          <w:szCs w:val="28"/>
        </w:rPr>
      </w:pPr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0F3E2C" w:rsidRDefault="005125CE" w:rsidP="008252CD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1563D7">
        <w:rPr>
          <w:sz w:val="28"/>
          <w:szCs w:val="28"/>
        </w:rPr>
        <w:t>В соответствии с</w:t>
      </w:r>
      <w:r w:rsidR="00A72A66">
        <w:rPr>
          <w:sz w:val="28"/>
          <w:szCs w:val="28"/>
        </w:rPr>
        <w:t xml:space="preserve">о ст.23 </w:t>
      </w:r>
      <w:r w:rsidR="00A72A66" w:rsidRPr="00A72A66">
        <w:rPr>
          <w:sz w:val="28"/>
          <w:szCs w:val="28"/>
        </w:rPr>
        <w:t>Федеральн</w:t>
      </w:r>
      <w:r w:rsidR="00A72A66">
        <w:rPr>
          <w:sz w:val="28"/>
          <w:szCs w:val="28"/>
        </w:rPr>
        <w:t>ого</w:t>
      </w:r>
      <w:r w:rsidR="00A72A66" w:rsidRPr="00A72A66">
        <w:rPr>
          <w:sz w:val="28"/>
          <w:szCs w:val="28"/>
        </w:rPr>
        <w:t xml:space="preserve"> закон</w:t>
      </w:r>
      <w:r w:rsidR="00A72A66">
        <w:rPr>
          <w:sz w:val="28"/>
          <w:szCs w:val="28"/>
        </w:rPr>
        <w:t>а от 31.07.2020 №</w:t>
      </w:r>
      <w:r w:rsidR="004B69CB">
        <w:rPr>
          <w:sz w:val="28"/>
          <w:szCs w:val="28"/>
        </w:rPr>
        <w:t>248-ФЗ «</w:t>
      </w:r>
      <w:r w:rsidR="00A72A66" w:rsidRPr="00A72A66">
        <w:rPr>
          <w:sz w:val="28"/>
          <w:szCs w:val="28"/>
        </w:rPr>
        <w:t>О государственном контроле (надзоре) и муниципальном контро</w:t>
      </w:r>
      <w:r w:rsidR="004B69CB">
        <w:rPr>
          <w:sz w:val="28"/>
          <w:szCs w:val="28"/>
        </w:rPr>
        <w:t>ле в Российской Федерации»</w:t>
      </w:r>
      <w:r w:rsidR="002B2F17">
        <w:rPr>
          <w:rFonts w:eastAsiaTheme="minorHAnsi"/>
          <w:sz w:val="28"/>
          <w:szCs w:val="28"/>
          <w:lang w:eastAsia="en-US"/>
        </w:rPr>
        <w:t xml:space="preserve">, </w:t>
      </w:r>
      <w:r w:rsidR="00190F4A" w:rsidRPr="00CA2580">
        <w:rPr>
          <w:rFonts w:eastAsiaTheme="minorHAnsi"/>
          <w:bCs/>
          <w:sz w:val="28"/>
          <w:szCs w:val="28"/>
          <w:lang w:eastAsia="en-US"/>
        </w:rPr>
        <w:t>приказом Минэкономразвития России от 31.03.2021 №151 «О типовых формах документов, используемых контрольным (надзорным) органом»</w:t>
      </w:r>
      <w:r w:rsidR="00190F4A" w:rsidRPr="00CA2580">
        <w:rPr>
          <w:sz w:val="28"/>
          <w:szCs w:val="28"/>
        </w:rPr>
        <w:t>,</w:t>
      </w:r>
      <w:r w:rsidR="00190F4A" w:rsidRPr="001563D7">
        <w:rPr>
          <w:sz w:val="28"/>
          <w:szCs w:val="28"/>
        </w:rPr>
        <w:t xml:space="preserve"> </w:t>
      </w:r>
      <w:r w:rsidR="00190F4A" w:rsidRPr="000F3E2C">
        <w:rPr>
          <w:sz w:val="28"/>
          <w:szCs w:val="28"/>
        </w:rPr>
        <w:t xml:space="preserve">руководствуясь Уставом муниципального образования </w:t>
      </w:r>
      <w:r w:rsidR="00190F4A" w:rsidRPr="000F3E2C">
        <w:rPr>
          <w:bCs/>
          <w:sz w:val="28"/>
          <w:szCs w:val="28"/>
        </w:rPr>
        <w:t>«Муниципальный округ Увинский район Удмуртской Республики»,</w:t>
      </w:r>
      <w:r w:rsidRPr="001563D7">
        <w:rPr>
          <w:sz w:val="28"/>
          <w:szCs w:val="28"/>
        </w:rPr>
        <w:t xml:space="preserve"> </w:t>
      </w:r>
      <w:r w:rsidRPr="000F3E2C">
        <w:rPr>
          <w:sz w:val="28"/>
          <w:szCs w:val="28"/>
        </w:rPr>
        <w:t xml:space="preserve">руководствуясь Уставом муниципального образования </w:t>
      </w:r>
      <w:r w:rsidRPr="000F3E2C">
        <w:rPr>
          <w:bCs/>
          <w:sz w:val="28"/>
          <w:szCs w:val="28"/>
        </w:rPr>
        <w:t xml:space="preserve">«Муниципальный округ Увинский район Удмуртской Республики», </w:t>
      </w:r>
      <w:r w:rsidR="005A26BE">
        <w:rPr>
          <w:rFonts w:eastAsiaTheme="minorHAnsi"/>
          <w:sz w:val="28"/>
          <w:szCs w:val="28"/>
          <w:lang w:eastAsia="en-US"/>
        </w:rPr>
        <w:t xml:space="preserve">принятым решением Совета депутатов </w:t>
      </w:r>
      <w:r w:rsidR="005A26BE" w:rsidRPr="000F3E2C">
        <w:rPr>
          <w:sz w:val="28"/>
          <w:szCs w:val="28"/>
        </w:rPr>
        <w:t xml:space="preserve">муниципального образования </w:t>
      </w:r>
      <w:r w:rsidR="005A26BE" w:rsidRPr="000F3E2C">
        <w:rPr>
          <w:bCs/>
          <w:sz w:val="28"/>
          <w:szCs w:val="28"/>
        </w:rPr>
        <w:t xml:space="preserve">«Муниципальный округ Увинский </w:t>
      </w:r>
      <w:r w:rsidR="005A26BE" w:rsidRPr="000F3E2C">
        <w:rPr>
          <w:bCs/>
          <w:sz w:val="28"/>
          <w:szCs w:val="28"/>
        </w:rPr>
        <w:lastRenderedPageBreak/>
        <w:t>район Удмуртской Республики»</w:t>
      </w:r>
      <w:r w:rsidR="005A26BE">
        <w:rPr>
          <w:rFonts w:eastAsiaTheme="minorHAnsi"/>
          <w:sz w:val="28"/>
          <w:szCs w:val="28"/>
          <w:lang w:eastAsia="en-US"/>
        </w:rPr>
        <w:t xml:space="preserve"> </w:t>
      </w:r>
      <w:r w:rsidR="008252CD" w:rsidRPr="008252CD">
        <w:rPr>
          <w:rFonts w:eastAsiaTheme="minorHAnsi"/>
          <w:sz w:val="28"/>
          <w:szCs w:val="28"/>
          <w:lang w:eastAsia="en-US"/>
        </w:rPr>
        <w:t>от 29</w:t>
      </w:r>
      <w:r w:rsidR="005A26BE" w:rsidRPr="008252CD">
        <w:rPr>
          <w:rFonts w:eastAsiaTheme="minorHAnsi"/>
          <w:sz w:val="28"/>
          <w:szCs w:val="28"/>
          <w:lang w:eastAsia="en-US"/>
        </w:rPr>
        <w:t>.10.2021</w:t>
      </w:r>
      <w:r w:rsidR="008252CD" w:rsidRPr="008252CD">
        <w:rPr>
          <w:rFonts w:eastAsiaTheme="minorHAnsi"/>
          <w:sz w:val="28"/>
          <w:szCs w:val="28"/>
          <w:lang w:eastAsia="en-US"/>
        </w:rPr>
        <w:t xml:space="preserve"> №22</w:t>
      </w:r>
      <w:r w:rsidR="005A26BE" w:rsidRPr="008252CD">
        <w:rPr>
          <w:rFonts w:eastAsiaTheme="minorHAnsi"/>
          <w:sz w:val="28"/>
          <w:szCs w:val="28"/>
          <w:lang w:eastAsia="en-US"/>
        </w:rPr>
        <w:t>,</w:t>
      </w:r>
      <w:r w:rsidR="005A26BE">
        <w:rPr>
          <w:rFonts w:eastAsiaTheme="minorHAnsi"/>
          <w:sz w:val="28"/>
          <w:szCs w:val="28"/>
          <w:lang w:eastAsia="en-US"/>
        </w:rPr>
        <w:t xml:space="preserve"> </w:t>
      </w:r>
      <w:r w:rsidR="001267DE" w:rsidRPr="000F3E2C">
        <w:rPr>
          <w:sz w:val="28"/>
          <w:szCs w:val="28"/>
        </w:rPr>
        <w:t xml:space="preserve">Совет депутатов муниципального образования </w:t>
      </w:r>
      <w:r w:rsidR="00311A46" w:rsidRPr="000F3E2C">
        <w:rPr>
          <w:bCs/>
          <w:sz w:val="28"/>
          <w:szCs w:val="28"/>
        </w:rPr>
        <w:t xml:space="preserve">«Муниципальный округ Увинский район Удмуртской Республики» </w:t>
      </w:r>
      <w:r w:rsidR="001267DE" w:rsidRPr="000F3E2C">
        <w:rPr>
          <w:b/>
          <w:sz w:val="28"/>
          <w:szCs w:val="28"/>
        </w:rPr>
        <w:t>р е ш а е т :</w:t>
      </w:r>
    </w:p>
    <w:p w:rsidR="00190F4A" w:rsidRDefault="008B3D2F" w:rsidP="00190F4A">
      <w:pPr>
        <w:ind w:firstLine="709"/>
        <w:jc w:val="both"/>
        <w:rPr>
          <w:bCs/>
          <w:sz w:val="28"/>
          <w:szCs w:val="28"/>
        </w:rPr>
      </w:pPr>
      <w:r w:rsidRPr="000F3E2C">
        <w:rPr>
          <w:sz w:val="28"/>
          <w:szCs w:val="28"/>
        </w:rPr>
        <w:t xml:space="preserve">1. </w:t>
      </w:r>
      <w:r w:rsidR="005A26BE" w:rsidRPr="00FE3C36">
        <w:rPr>
          <w:bCs/>
          <w:sz w:val="28"/>
          <w:szCs w:val="28"/>
        </w:rPr>
        <w:t xml:space="preserve">Внести в </w:t>
      </w:r>
      <w:r w:rsidR="0009357E">
        <w:rPr>
          <w:bCs/>
          <w:sz w:val="28"/>
          <w:szCs w:val="28"/>
        </w:rPr>
        <w:t>П</w:t>
      </w:r>
      <w:r w:rsidR="00946B62" w:rsidRPr="00946B62">
        <w:rPr>
          <w:bCs/>
          <w:color w:val="000000"/>
          <w:sz w:val="28"/>
          <w:szCs w:val="28"/>
        </w:rPr>
        <w:t>оложени</w:t>
      </w:r>
      <w:r w:rsidR="0009357E">
        <w:rPr>
          <w:bCs/>
          <w:color w:val="000000"/>
          <w:sz w:val="28"/>
          <w:szCs w:val="28"/>
        </w:rPr>
        <w:t>е</w:t>
      </w:r>
      <w:r w:rsidR="00A72A66" w:rsidRPr="00946B62">
        <w:rPr>
          <w:bCs/>
          <w:color w:val="000000"/>
          <w:sz w:val="28"/>
          <w:szCs w:val="28"/>
        </w:rPr>
        <w:t xml:space="preserve"> о муниципальном контроле </w:t>
      </w:r>
      <w:r w:rsidR="002436B4" w:rsidRPr="002436B4">
        <w:rPr>
          <w:color w:val="000000"/>
          <w:sz w:val="28"/>
          <w:szCs w:val="28"/>
        </w:rPr>
        <w:t>за исполнением единой теплоснабжающей организацией обязательств по строительству, реконструкции и (или) модернизации объектов теплоснабжения в муниципальном образовании «Муниципальный округ Увинский район Удмуртской Республики»</w:t>
      </w:r>
      <w:r w:rsidR="0009357E">
        <w:rPr>
          <w:color w:val="000000"/>
          <w:sz w:val="28"/>
          <w:szCs w:val="28"/>
        </w:rPr>
        <w:t xml:space="preserve">, утвержденное </w:t>
      </w:r>
      <w:r w:rsidR="0009357E" w:rsidRPr="00FE3C36">
        <w:rPr>
          <w:bCs/>
          <w:sz w:val="28"/>
          <w:szCs w:val="28"/>
        </w:rPr>
        <w:t>решение</w:t>
      </w:r>
      <w:r w:rsidR="0009357E">
        <w:rPr>
          <w:bCs/>
          <w:sz w:val="28"/>
          <w:szCs w:val="28"/>
        </w:rPr>
        <w:t>м</w:t>
      </w:r>
      <w:r w:rsidR="0009357E" w:rsidRPr="00FE3C36">
        <w:rPr>
          <w:bCs/>
          <w:sz w:val="28"/>
          <w:szCs w:val="28"/>
        </w:rPr>
        <w:t xml:space="preserve"> Совета депутатов муниципального образования </w:t>
      </w:r>
      <w:r w:rsidR="0009357E" w:rsidRPr="000F3E2C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09357E" w:rsidRPr="00FE3C36">
        <w:rPr>
          <w:bCs/>
          <w:sz w:val="28"/>
          <w:szCs w:val="28"/>
        </w:rPr>
        <w:t xml:space="preserve"> </w:t>
      </w:r>
      <w:r w:rsidR="0009357E">
        <w:rPr>
          <w:bCs/>
          <w:sz w:val="28"/>
          <w:szCs w:val="28"/>
        </w:rPr>
        <w:t>от 02</w:t>
      </w:r>
      <w:r w:rsidR="0009357E" w:rsidRPr="00FE3C36">
        <w:rPr>
          <w:bCs/>
          <w:sz w:val="28"/>
          <w:szCs w:val="28"/>
        </w:rPr>
        <w:t>.1</w:t>
      </w:r>
      <w:r w:rsidR="0009357E">
        <w:rPr>
          <w:bCs/>
          <w:sz w:val="28"/>
          <w:szCs w:val="28"/>
        </w:rPr>
        <w:t>2</w:t>
      </w:r>
      <w:r w:rsidR="0009357E" w:rsidRPr="00FE3C36">
        <w:rPr>
          <w:bCs/>
          <w:sz w:val="28"/>
          <w:szCs w:val="28"/>
        </w:rPr>
        <w:t>.20</w:t>
      </w:r>
      <w:r w:rsidR="0009357E">
        <w:rPr>
          <w:bCs/>
          <w:sz w:val="28"/>
          <w:szCs w:val="28"/>
        </w:rPr>
        <w:t>21</w:t>
      </w:r>
      <w:r w:rsidR="0009357E" w:rsidRPr="00FE3C36">
        <w:rPr>
          <w:bCs/>
          <w:sz w:val="28"/>
          <w:szCs w:val="28"/>
        </w:rPr>
        <w:t xml:space="preserve"> №</w:t>
      </w:r>
      <w:r w:rsidR="0009357E">
        <w:rPr>
          <w:bCs/>
          <w:sz w:val="28"/>
          <w:szCs w:val="28"/>
        </w:rPr>
        <w:t>76,</w:t>
      </w:r>
      <w:r w:rsidR="0009357E" w:rsidRPr="00FE3C36">
        <w:rPr>
          <w:bCs/>
          <w:sz w:val="28"/>
          <w:szCs w:val="28"/>
        </w:rPr>
        <w:t xml:space="preserve"> </w:t>
      </w:r>
      <w:r w:rsidR="00190F4A">
        <w:rPr>
          <w:bCs/>
          <w:sz w:val="28"/>
          <w:szCs w:val="28"/>
        </w:rPr>
        <w:t xml:space="preserve">(с изменениями, внесенными решением Совета депутатов </w:t>
      </w:r>
      <w:r w:rsidR="00190F4A" w:rsidRPr="000F3E2C">
        <w:rPr>
          <w:sz w:val="28"/>
          <w:szCs w:val="28"/>
        </w:rPr>
        <w:t xml:space="preserve">муниципального образования </w:t>
      </w:r>
      <w:r w:rsidR="00190F4A" w:rsidRPr="000F3E2C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190F4A">
        <w:rPr>
          <w:bCs/>
          <w:sz w:val="28"/>
          <w:szCs w:val="28"/>
        </w:rPr>
        <w:t xml:space="preserve"> от 22.02.2022 №135) следующие изменения:</w:t>
      </w:r>
    </w:p>
    <w:p w:rsidR="00190F4A" w:rsidRDefault="00190F4A" w:rsidP="00190F4A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п. 3.5. изложить в следующей редакции:</w:t>
      </w:r>
    </w:p>
    <w:p w:rsidR="00190F4A" w:rsidRDefault="00190F4A" w:rsidP="00190F4A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 xml:space="preserve">«3.5. </w:t>
      </w:r>
      <w:r w:rsidRPr="00700821">
        <w:rPr>
          <w:color w:val="000000"/>
          <w:sz w:val="28"/>
          <w:szCs w:val="28"/>
        </w:rPr>
        <w:t xml:space="preserve">Контрольные мероприятия, проводимые при взаимодействии с контролируемым лицом, проводятся на основании </w:t>
      </w:r>
      <w:r>
        <w:rPr>
          <w:rFonts w:eastAsiaTheme="minorHAnsi"/>
          <w:sz w:val="28"/>
          <w:szCs w:val="28"/>
          <w:lang w:eastAsia="en-US"/>
        </w:rPr>
        <w:t xml:space="preserve">решений о проведении контрольных (надзорных) мероприятий в соответствии с типовыми формами, утвержденными </w:t>
      </w:r>
      <w:r w:rsidRPr="00CA2580">
        <w:rPr>
          <w:rFonts w:eastAsiaTheme="minorHAnsi"/>
          <w:bCs/>
          <w:sz w:val="28"/>
          <w:szCs w:val="28"/>
          <w:lang w:eastAsia="en-US"/>
        </w:rPr>
        <w:t>приказом Минэкономразвития России от 31.03.2021 №151 «О типовых формах документов, используемых контрольным (надзорным) органом</w:t>
      </w:r>
      <w:r>
        <w:rPr>
          <w:rFonts w:eastAsiaTheme="minorHAnsi"/>
          <w:bCs/>
          <w:sz w:val="28"/>
          <w:szCs w:val="28"/>
          <w:lang w:eastAsia="en-US"/>
        </w:rPr>
        <w:t>.</w:t>
      </w:r>
      <w:r w:rsidRPr="00CA2580">
        <w:rPr>
          <w:rFonts w:eastAsiaTheme="minorHAnsi"/>
          <w:bCs/>
          <w:sz w:val="28"/>
          <w:szCs w:val="28"/>
          <w:lang w:eastAsia="en-US"/>
        </w:rPr>
        <w:t>»</w:t>
      </w:r>
      <w:r>
        <w:rPr>
          <w:rFonts w:eastAsiaTheme="minorHAnsi"/>
          <w:bCs/>
          <w:sz w:val="28"/>
          <w:szCs w:val="28"/>
          <w:lang w:eastAsia="en-US"/>
        </w:rPr>
        <w:t>;</w:t>
      </w:r>
    </w:p>
    <w:p w:rsidR="00D051AF" w:rsidRDefault="00D051AF" w:rsidP="00D051AF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в п. 3.6. слово «</w:t>
      </w:r>
      <w:r w:rsidRPr="00700821">
        <w:rPr>
          <w:color w:val="000000"/>
          <w:sz w:val="28"/>
          <w:szCs w:val="28"/>
        </w:rPr>
        <w:t>распоряжени</w:t>
      </w:r>
      <w:r>
        <w:rPr>
          <w:color w:val="000000"/>
          <w:sz w:val="28"/>
          <w:szCs w:val="28"/>
        </w:rPr>
        <w:t>е» в соответствующем падеже заменить словом «решение» в соответствующем падеже.</w:t>
      </w:r>
    </w:p>
    <w:p w:rsidR="00190F4A" w:rsidRDefault="00190F4A" w:rsidP="00D051AF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Pr="0075086F">
        <w:rPr>
          <w:rFonts w:eastAsiaTheme="minorHAnsi"/>
          <w:sz w:val="28"/>
          <w:szCs w:val="28"/>
          <w:lang w:eastAsia="en-US"/>
        </w:rPr>
        <w:t>. Настоящее решение вступает в силу с момента опубликования и распространяется на правоотношения</w:t>
      </w:r>
      <w:r w:rsidRPr="00C503BE">
        <w:rPr>
          <w:rFonts w:eastAsiaTheme="minorHAnsi"/>
          <w:sz w:val="28"/>
          <w:szCs w:val="28"/>
          <w:lang w:eastAsia="en-US"/>
        </w:rPr>
        <w:t xml:space="preserve">, возникшие </w:t>
      </w:r>
      <w:r>
        <w:rPr>
          <w:rFonts w:eastAsiaTheme="minorHAnsi"/>
          <w:sz w:val="28"/>
          <w:szCs w:val="28"/>
          <w:lang w:eastAsia="en-US"/>
        </w:rPr>
        <w:t>с даты официального опубликования.</w:t>
      </w:r>
    </w:p>
    <w:p w:rsidR="00190F4A" w:rsidRPr="00E00CDA" w:rsidRDefault="00190F4A" w:rsidP="00190F4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09357E" w:rsidRDefault="0009357E" w:rsidP="009E291D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:rsidR="009E291D" w:rsidRDefault="009E291D" w:rsidP="009E291D">
      <w:pPr>
        <w:jc w:val="both"/>
        <w:rPr>
          <w:sz w:val="28"/>
          <w:szCs w:val="28"/>
        </w:rPr>
      </w:pPr>
      <w:bookmarkStart w:id="1" w:name="_GoBack"/>
      <w:bookmarkEnd w:id="1"/>
    </w:p>
    <w:p w:rsidR="009E291D" w:rsidRDefault="009E291D" w:rsidP="009E291D">
      <w:pPr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                                       В.А. Головин</w:t>
      </w:r>
    </w:p>
    <w:p w:rsidR="009E291D" w:rsidRDefault="009E291D" w:rsidP="009E291D">
      <w:pPr>
        <w:rPr>
          <w:sz w:val="28"/>
          <w:szCs w:val="28"/>
        </w:rPr>
      </w:pPr>
    </w:p>
    <w:p w:rsidR="009E291D" w:rsidRDefault="009E291D" w:rsidP="009E291D">
      <w:pPr>
        <w:rPr>
          <w:sz w:val="28"/>
          <w:szCs w:val="28"/>
        </w:rPr>
      </w:pPr>
    </w:p>
    <w:p w:rsidR="009E291D" w:rsidRDefault="009E291D" w:rsidP="009E291D">
      <w:pPr>
        <w:rPr>
          <w:rFonts w:eastAsia="Calibri"/>
          <w:bCs/>
          <w:iCs/>
          <w:sz w:val="26"/>
          <w:szCs w:val="26"/>
          <w:lang w:eastAsia="en-US"/>
        </w:rPr>
      </w:pPr>
      <w:r>
        <w:rPr>
          <w:sz w:val="28"/>
          <w:szCs w:val="28"/>
        </w:rPr>
        <w:t xml:space="preserve">Председатель Совета депутатов                                             </w:t>
      </w:r>
      <w:r w:rsidR="004B69C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И.А. </w:t>
      </w:r>
      <w:proofErr w:type="spellStart"/>
      <w:r>
        <w:rPr>
          <w:sz w:val="28"/>
          <w:szCs w:val="28"/>
        </w:rPr>
        <w:t>Митрюкова</w:t>
      </w:r>
      <w:proofErr w:type="spellEnd"/>
    </w:p>
    <w:p w:rsidR="009E291D" w:rsidRDefault="009E291D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9E291D" w:rsidSect="000B1B2B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130B" w:rsidRDefault="00A0130B" w:rsidP="009174AD">
      <w:r>
        <w:separator/>
      </w:r>
    </w:p>
  </w:endnote>
  <w:endnote w:type="continuationSeparator" w:id="0">
    <w:p w:rsidR="00A0130B" w:rsidRDefault="00A0130B" w:rsidP="00917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130B" w:rsidRDefault="00A0130B" w:rsidP="009174AD">
      <w:r>
        <w:separator/>
      </w:r>
    </w:p>
  </w:footnote>
  <w:footnote w:type="continuationSeparator" w:id="0">
    <w:p w:rsidR="00A0130B" w:rsidRDefault="00A0130B" w:rsidP="009174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07E2B"/>
    <w:multiLevelType w:val="hybridMultilevel"/>
    <w:tmpl w:val="CCA802C8"/>
    <w:lvl w:ilvl="0" w:tplc="9D4009BC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1AEA3FE4"/>
    <w:multiLevelType w:val="hybridMultilevel"/>
    <w:tmpl w:val="0F767894"/>
    <w:lvl w:ilvl="0" w:tplc="9692DE70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30CE028F"/>
    <w:multiLevelType w:val="hybridMultilevel"/>
    <w:tmpl w:val="747C2C76"/>
    <w:lvl w:ilvl="0" w:tplc="FB580BE2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419C511C">
      <w:start w:val="1"/>
      <w:numFmt w:val="decimal"/>
      <w:isLgl/>
      <w:lvlText w:val="%2."/>
      <w:lvlJc w:val="left"/>
      <w:pPr>
        <w:tabs>
          <w:tab w:val="num" w:pos="1678"/>
        </w:tabs>
        <w:ind w:left="1678" w:hanging="1110"/>
      </w:pPr>
      <w:rPr>
        <w:rFonts w:ascii="Times New Roman" w:eastAsia="Times New Roman" w:hAnsi="Times New Roman" w:cs="Times New Roman"/>
      </w:rPr>
    </w:lvl>
    <w:lvl w:ilvl="2" w:tplc="11EE5B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67498C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F0A0FA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CE3C5D3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42E6DC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27A8A2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59C4BF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>
    <w:nsid w:val="31471B4A"/>
    <w:multiLevelType w:val="hybridMultilevel"/>
    <w:tmpl w:val="47143176"/>
    <w:lvl w:ilvl="0" w:tplc="3F60B974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397C1706"/>
    <w:multiLevelType w:val="hybridMultilevel"/>
    <w:tmpl w:val="DB68CE6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74F2DF3"/>
    <w:multiLevelType w:val="hybridMultilevel"/>
    <w:tmpl w:val="104CB9F2"/>
    <w:lvl w:ilvl="0" w:tplc="85CC7D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58061502"/>
    <w:multiLevelType w:val="hybridMultilevel"/>
    <w:tmpl w:val="A9861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3766AD"/>
    <w:multiLevelType w:val="hybridMultilevel"/>
    <w:tmpl w:val="E196F1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644A9F"/>
    <w:multiLevelType w:val="hybridMultilevel"/>
    <w:tmpl w:val="7B7601D8"/>
    <w:lvl w:ilvl="0" w:tplc="8070A6AA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430"/>
    <w:rsid w:val="00015647"/>
    <w:rsid w:val="000156C6"/>
    <w:rsid w:val="00015764"/>
    <w:rsid w:val="00015A9B"/>
    <w:rsid w:val="00015C96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2D50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4DF4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00E"/>
    <w:rsid w:val="0004426B"/>
    <w:rsid w:val="0004427E"/>
    <w:rsid w:val="00044603"/>
    <w:rsid w:val="00044667"/>
    <w:rsid w:val="00044777"/>
    <w:rsid w:val="00044815"/>
    <w:rsid w:val="00044996"/>
    <w:rsid w:val="00044B3A"/>
    <w:rsid w:val="000455C8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81"/>
    <w:rsid w:val="000501DD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30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794"/>
    <w:rsid w:val="00076A21"/>
    <w:rsid w:val="00076A6C"/>
    <w:rsid w:val="00076A86"/>
    <w:rsid w:val="00076E43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57E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80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6AB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1B2B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5EC6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98A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2C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636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0F42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6CC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0F0C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D96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0E8E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40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2DF8"/>
    <w:rsid w:val="001832E3"/>
    <w:rsid w:val="00183342"/>
    <w:rsid w:val="00183383"/>
    <w:rsid w:val="001839DF"/>
    <w:rsid w:val="00183A14"/>
    <w:rsid w:val="00183C65"/>
    <w:rsid w:val="00183F86"/>
    <w:rsid w:val="00183FC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0F4A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C94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09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D4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47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985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6B4"/>
    <w:rsid w:val="002439B9"/>
    <w:rsid w:val="00243D1C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AA6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A08"/>
    <w:rsid w:val="00296C97"/>
    <w:rsid w:val="00296EB8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2F17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55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41F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828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8A9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066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317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59CD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196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55C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2A6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0C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44E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2F5F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0D63"/>
    <w:rsid w:val="00471097"/>
    <w:rsid w:val="0047131C"/>
    <w:rsid w:val="00471526"/>
    <w:rsid w:val="0047193E"/>
    <w:rsid w:val="00471C09"/>
    <w:rsid w:val="00471E2B"/>
    <w:rsid w:val="00471F57"/>
    <w:rsid w:val="004722A0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47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9C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03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7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E94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28E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5CE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0E7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576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2F50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0DF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1FB6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6BE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8FF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E48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5D8C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48D9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170"/>
    <w:rsid w:val="00640288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47EAF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5B8C"/>
    <w:rsid w:val="00656207"/>
    <w:rsid w:val="0065621D"/>
    <w:rsid w:val="0065636E"/>
    <w:rsid w:val="00656583"/>
    <w:rsid w:val="00656618"/>
    <w:rsid w:val="00656D88"/>
    <w:rsid w:val="00657278"/>
    <w:rsid w:val="006573F1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6FD6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53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279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2FF9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5A0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86F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E92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2F2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49E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B78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89E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7AC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673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2CD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292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45E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603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D43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3D2F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445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581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0E2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4AD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20D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37FAA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B62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ACE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91D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682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30B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2C"/>
    <w:rsid w:val="00A2708F"/>
    <w:rsid w:val="00A2788D"/>
    <w:rsid w:val="00A27A88"/>
    <w:rsid w:val="00A27AD3"/>
    <w:rsid w:val="00A27CED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66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5E4"/>
    <w:rsid w:val="00A42669"/>
    <w:rsid w:val="00A426CD"/>
    <w:rsid w:val="00A43113"/>
    <w:rsid w:val="00A431F8"/>
    <w:rsid w:val="00A4322D"/>
    <w:rsid w:val="00A4324A"/>
    <w:rsid w:val="00A433C1"/>
    <w:rsid w:val="00A43519"/>
    <w:rsid w:val="00A43563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650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2A66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3F5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95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9A7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25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645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292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3CFF"/>
    <w:rsid w:val="00B14317"/>
    <w:rsid w:val="00B145F3"/>
    <w:rsid w:val="00B15330"/>
    <w:rsid w:val="00B15392"/>
    <w:rsid w:val="00B15D6B"/>
    <w:rsid w:val="00B15F7B"/>
    <w:rsid w:val="00B16034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3F8B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6E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B83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689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7FF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47E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4A6"/>
    <w:rsid w:val="00BB7AF9"/>
    <w:rsid w:val="00BC0233"/>
    <w:rsid w:val="00BC0657"/>
    <w:rsid w:val="00BC0672"/>
    <w:rsid w:val="00BC0AB3"/>
    <w:rsid w:val="00BC0E5B"/>
    <w:rsid w:val="00BC1013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01B"/>
    <w:rsid w:val="00BC538A"/>
    <w:rsid w:val="00BC5391"/>
    <w:rsid w:val="00BC53ED"/>
    <w:rsid w:val="00BC542D"/>
    <w:rsid w:val="00BC54C4"/>
    <w:rsid w:val="00BC58C5"/>
    <w:rsid w:val="00BC5B20"/>
    <w:rsid w:val="00BC5B5B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52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8F3"/>
    <w:rsid w:val="00C04959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07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4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349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3BE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1C75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1A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D7BAC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25A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9C6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58C"/>
    <w:rsid w:val="00CF763C"/>
    <w:rsid w:val="00CF77BE"/>
    <w:rsid w:val="00CF7B61"/>
    <w:rsid w:val="00D0013B"/>
    <w:rsid w:val="00D00148"/>
    <w:rsid w:val="00D0020F"/>
    <w:rsid w:val="00D0082F"/>
    <w:rsid w:val="00D00C7B"/>
    <w:rsid w:val="00D0119C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1AF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6F90"/>
    <w:rsid w:val="00D17156"/>
    <w:rsid w:val="00D174A3"/>
    <w:rsid w:val="00D17A68"/>
    <w:rsid w:val="00D205BC"/>
    <w:rsid w:val="00D20786"/>
    <w:rsid w:val="00D20E1F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995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B86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37C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63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31"/>
    <w:rsid w:val="00DA0297"/>
    <w:rsid w:val="00DA0AD3"/>
    <w:rsid w:val="00DA0E24"/>
    <w:rsid w:val="00DA10C7"/>
    <w:rsid w:val="00DA133F"/>
    <w:rsid w:val="00DA16C5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3E9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478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B9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A80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753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A3D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0C6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CF"/>
    <w:rsid w:val="00E722EE"/>
    <w:rsid w:val="00E723A1"/>
    <w:rsid w:val="00E72426"/>
    <w:rsid w:val="00E724FE"/>
    <w:rsid w:val="00E72558"/>
    <w:rsid w:val="00E72A00"/>
    <w:rsid w:val="00E72AF8"/>
    <w:rsid w:val="00E72C89"/>
    <w:rsid w:val="00E72D88"/>
    <w:rsid w:val="00E733D2"/>
    <w:rsid w:val="00E7397B"/>
    <w:rsid w:val="00E73B54"/>
    <w:rsid w:val="00E73CC2"/>
    <w:rsid w:val="00E74247"/>
    <w:rsid w:val="00E7446F"/>
    <w:rsid w:val="00E745E0"/>
    <w:rsid w:val="00E7470F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222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1FC3"/>
    <w:rsid w:val="00E9281E"/>
    <w:rsid w:val="00E92900"/>
    <w:rsid w:val="00E92B89"/>
    <w:rsid w:val="00E933D8"/>
    <w:rsid w:val="00E93766"/>
    <w:rsid w:val="00E93BB9"/>
    <w:rsid w:val="00E93BE1"/>
    <w:rsid w:val="00E93DD6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DF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1EE"/>
    <w:rsid w:val="00EB23E9"/>
    <w:rsid w:val="00EB284B"/>
    <w:rsid w:val="00EB2D7B"/>
    <w:rsid w:val="00EB307E"/>
    <w:rsid w:val="00EB310E"/>
    <w:rsid w:val="00EB31ED"/>
    <w:rsid w:val="00EB344B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A7F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73A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85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8F0"/>
    <w:rsid w:val="00F14936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BE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6B7E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46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66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D7C88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1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99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paragraph" w:customStyle="1" w:styleId="ConsPlusTitle">
    <w:name w:val="ConsPlusTitle"/>
    <w:rsid w:val="00946B62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s1">
    <w:name w:val="s_1"/>
    <w:basedOn w:val="a"/>
    <w:rsid w:val="00946B62"/>
    <w:pPr>
      <w:ind w:firstLine="720"/>
      <w:jc w:val="both"/>
    </w:pPr>
    <w:rPr>
      <w:rFonts w:ascii="Arial" w:hAnsi="Arial" w:cs="Arial"/>
      <w:sz w:val="26"/>
      <w:szCs w:val="26"/>
    </w:rPr>
  </w:style>
  <w:style w:type="paragraph" w:styleId="afc">
    <w:name w:val="annotation text"/>
    <w:basedOn w:val="a"/>
    <w:link w:val="afd"/>
    <w:uiPriority w:val="99"/>
    <w:semiHidden/>
    <w:unhideWhenUsed/>
    <w:rsid w:val="00946B62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946B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46B62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946B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C42349"/>
    <w:rPr>
      <w:rFonts w:ascii="Arial" w:eastAsia="Times New Roman" w:hAnsi="Arial" w:cs="Arial"/>
      <w:sz w:val="20"/>
      <w:szCs w:val="20"/>
      <w:lang w:eastAsia="ru-RU"/>
    </w:rPr>
  </w:style>
  <w:style w:type="paragraph" w:styleId="aff0">
    <w:name w:val="Signature"/>
    <w:basedOn w:val="a"/>
    <w:link w:val="aff1"/>
    <w:semiHidden/>
    <w:unhideWhenUsed/>
    <w:rsid w:val="00C42349"/>
    <w:pPr>
      <w:ind w:left="4252"/>
    </w:pPr>
    <w:rPr>
      <w:sz w:val="28"/>
      <w:szCs w:val="20"/>
      <w:lang w:val="x-none" w:eastAsia="x-none"/>
    </w:rPr>
  </w:style>
  <w:style w:type="character" w:customStyle="1" w:styleId="aff1">
    <w:name w:val="Подпись Знак"/>
    <w:basedOn w:val="a0"/>
    <w:link w:val="aff0"/>
    <w:semiHidden/>
    <w:rsid w:val="00C4234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pboth">
    <w:name w:val="pboth"/>
    <w:basedOn w:val="a"/>
    <w:rsid w:val="00C42349"/>
    <w:pPr>
      <w:spacing w:before="100" w:beforeAutospacing="1" w:after="100" w:afterAutospacing="1"/>
    </w:pPr>
  </w:style>
  <w:style w:type="paragraph" w:customStyle="1" w:styleId="pt-000153">
    <w:name w:val="pt-000153"/>
    <w:basedOn w:val="a"/>
    <w:rsid w:val="00C42349"/>
    <w:pPr>
      <w:spacing w:before="100" w:beforeAutospacing="1" w:after="100" w:afterAutospacing="1"/>
    </w:pPr>
  </w:style>
  <w:style w:type="paragraph" w:customStyle="1" w:styleId="pt-000155">
    <w:name w:val="pt-000155"/>
    <w:basedOn w:val="a"/>
    <w:rsid w:val="00C42349"/>
    <w:pPr>
      <w:spacing w:before="100" w:beforeAutospacing="1" w:after="100" w:afterAutospacing="1"/>
    </w:pPr>
  </w:style>
  <w:style w:type="paragraph" w:customStyle="1" w:styleId="pt-000158">
    <w:name w:val="pt-000158"/>
    <w:basedOn w:val="a"/>
    <w:rsid w:val="00C42349"/>
    <w:pPr>
      <w:spacing w:before="100" w:beforeAutospacing="1" w:after="100" w:afterAutospacing="1"/>
    </w:pPr>
  </w:style>
  <w:style w:type="character" w:customStyle="1" w:styleId="pt-000017">
    <w:name w:val="pt-000017"/>
    <w:rsid w:val="00C42349"/>
  </w:style>
  <w:style w:type="character" w:customStyle="1" w:styleId="pt-a0-000141">
    <w:name w:val="pt-a0-000141"/>
    <w:rsid w:val="00C42349"/>
  </w:style>
  <w:style w:type="character" w:customStyle="1" w:styleId="pt-000160">
    <w:name w:val="pt-000160"/>
    <w:rsid w:val="00C423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1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99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paragraph" w:customStyle="1" w:styleId="ConsPlusTitle">
    <w:name w:val="ConsPlusTitle"/>
    <w:rsid w:val="00946B62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s1">
    <w:name w:val="s_1"/>
    <w:basedOn w:val="a"/>
    <w:rsid w:val="00946B62"/>
    <w:pPr>
      <w:ind w:firstLine="720"/>
      <w:jc w:val="both"/>
    </w:pPr>
    <w:rPr>
      <w:rFonts w:ascii="Arial" w:hAnsi="Arial" w:cs="Arial"/>
      <w:sz w:val="26"/>
      <w:szCs w:val="26"/>
    </w:rPr>
  </w:style>
  <w:style w:type="paragraph" w:styleId="afc">
    <w:name w:val="annotation text"/>
    <w:basedOn w:val="a"/>
    <w:link w:val="afd"/>
    <w:uiPriority w:val="99"/>
    <w:semiHidden/>
    <w:unhideWhenUsed/>
    <w:rsid w:val="00946B62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946B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46B62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946B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C42349"/>
    <w:rPr>
      <w:rFonts w:ascii="Arial" w:eastAsia="Times New Roman" w:hAnsi="Arial" w:cs="Arial"/>
      <w:sz w:val="20"/>
      <w:szCs w:val="20"/>
      <w:lang w:eastAsia="ru-RU"/>
    </w:rPr>
  </w:style>
  <w:style w:type="paragraph" w:styleId="aff0">
    <w:name w:val="Signature"/>
    <w:basedOn w:val="a"/>
    <w:link w:val="aff1"/>
    <w:semiHidden/>
    <w:unhideWhenUsed/>
    <w:rsid w:val="00C42349"/>
    <w:pPr>
      <w:ind w:left="4252"/>
    </w:pPr>
    <w:rPr>
      <w:sz w:val="28"/>
      <w:szCs w:val="20"/>
      <w:lang w:val="x-none" w:eastAsia="x-none"/>
    </w:rPr>
  </w:style>
  <w:style w:type="character" w:customStyle="1" w:styleId="aff1">
    <w:name w:val="Подпись Знак"/>
    <w:basedOn w:val="a0"/>
    <w:link w:val="aff0"/>
    <w:semiHidden/>
    <w:rsid w:val="00C4234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pboth">
    <w:name w:val="pboth"/>
    <w:basedOn w:val="a"/>
    <w:rsid w:val="00C42349"/>
    <w:pPr>
      <w:spacing w:before="100" w:beforeAutospacing="1" w:after="100" w:afterAutospacing="1"/>
    </w:pPr>
  </w:style>
  <w:style w:type="paragraph" w:customStyle="1" w:styleId="pt-000153">
    <w:name w:val="pt-000153"/>
    <w:basedOn w:val="a"/>
    <w:rsid w:val="00C42349"/>
    <w:pPr>
      <w:spacing w:before="100" w:beforeAutospacing="1" w:after="100" w:afterAutospacing="1"/>
    </w:pPr>
  </w:style>
  <w:style w:type="paragraph" w:customStyle="1" w:styleId="pt-000155">
    <w:name w:val="pt-000155"/>
    <w:basedOn w:val="a"/>
    <w:rsid w:val="00C42349"/>
    <w:pPr>
      <w:spacing w:before="100" w:beforeAutospacing="1" w:after="100" w:afterAutospacing="1"/>
    </w:pPr>
  </w:style>
  <w:style w:type="paragraph" w:customStyle="1" w:styleId="pt-000158">
    <w:name w:val="pt-000158"/>
    <w:basedOn w:val="a"/>
    <w:rsid w:val="00C42349"/>
    <w:pPr>
      <w:spacing w:before="100" w:beforeAutospacing="1" w:after="100" w:afterAutospacing="1"/>
    </w:pPr>
  </w:style>
  <w:style w:type="character" w:customStyle="1" w:styleId="pt-000017">
    <w:name w:val="pt-000017"/>
    <w:rsid w:val="00C42349"/>
  </w:style>
  <w:style w:type="character" w:customStyle="1" w:styleId="pt-a0-000141">
    <w:name w:val="pt-a0-000141"/>
    <w:rsid w:val="00C42349"/>
  </w:style>
  <w:style w:type="character" w:customStyle="1" w:styleId="pt-000160">
    <w:name w:val="pt-000160"/>
    <w:rsid w:val="00C423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429243-00FD-43E5-ADEF-0A1A73AEF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420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2810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9</cp:revision>
  <cp:lastPrinted>2023-02-20T07:31:00Z</cp:lastPrinted>
  <dcterms:created xsi:type="dcterms:W3CDTF">2023-01-31T05:01:00Z</dcterms:created>
  <dcterms:modified xsi:type="dcterms:W3CDTF">2023-02-20T07:36:00Z</dcterms:modified>
</cp:coreProperties>
</file>